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62" w:rsidRPr="00765665" w:rsidRDefault="001C5A62" w:rsidP="001C5A62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Российская Федерация</w:t>
      </w:r>
    </w:p>
    <w:p w:rsidR="001C5A62" w:rsidRPr="00765665" w:rsidRDefault="001C5A62" w:rsidP="001C5A62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Совет сельского поселения «Дульдурга»</w:t>
      </w:r>
    </w:p>
    <w:p w:rsidR="001C5A62" w:rsidRPr="00765665" w:rsidRDefault="001C5A62" w:rsidP="001C5A62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Забайкальский край</w:t>
      </w:r>
    </w:p>
    <w:p w:rsidR="001C5A62" w:rsidRPr="00765665" w:rsidRDefault="001C5A62" w:rsidP="001C5A62">
      <w:pPr>
        <w:rPr>
          <w:rFonts w:ascii="Cambria" w:hAnsi="Cambria"/>
          <w:sz w:val="24"/>
          <w:szCs w:val="24"/>
        </w:rPr>
      </w:pPr>
    </w:p>
    <w:p w:rsidR="001C5A62" w:rsidRPr="00765665" w:rsidRDefault="001C5A62" w:rsidP="001C5A62">
      <w:pPr>
        <w:jc w:val="center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Е Н И Е</w:t>
      </w:r>
    </w:p>
    <w:p w:rsidR="001C5A62" w:rsidRPr="00765665" w:rsidRDefault="001C5A62" w:rsidP="001C5A6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21 декабря </w:t>
      </w:r>
      <w:r w:rsidRPr="00765665">
        <w:rPr>
          <w:rFonts w:ascii="Cambria" w:hAnsi="Cambria"/>
          <w:sz w:val="24"/>
          <w:szCs w:val="24"/>
        </w:rPr>
        <w:t xml:space="preserve">2023 года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765665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             № 26</w:t>
      </w:r>
    </w:p>
    <w:p w:rsidR="001C5A62" w:rsidRPr="00765665" w:rsidRDefault="001C5A62" w:rsidP="001C5A62">
      <w:pPr>
        <w:jc w:val="both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Об отмене решения от 31 октября 2023 года № 25 и о внесении дополнения в Решение Совета СП «Дульдурга» от 18.06.2021 г № 53 «Об установлении земельного налога на территории сельского поселения «Дульдурга»</w:t>
      </w: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  <w:t xml:space="preserve">В соответствии с пунктом 4 статьи 12, главой 31 Налогового кодекса Российской Федерации, руководствуясь Уставом сельского поселения «Дульдурга», Совет сельского поселения «Дульдурга» </w:t>
      </w:r>
    </w:p>
    <w:p w:rsidR="001C5A62" w:rsidRPr="00765665" w:rsidRDefault="001C5A62" w:rsidP="001C5A62">
      <w:pPr>
        <w:jc w:val="center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И Л:</w:t>
      </w:r>
    </w:p>
    <w:p w:rsidR="001C5A62" w:rsidRPr="00765665" w:rsidRDefault="001C5A62" w:rsidP="001C5A62">
      <w:pPr>
        <w:pStyle w:val="a5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Отменить решение от 31 октября 2023 года № 25 «О внесении дополнений в решение Совета СП «Дульдурга» от 18.06.2021 № 53 «Об установлении земельного налога на территории сельского поселения «Дульдурга».</w:t>
      </w:r>
    </w:p>
    <w:p w:rsidR="001C5A62" w:rsidRPr="00765665" w:rsidRDefault="001C5A62" w:rsidP="001C5A62">
      <w:pPr>
        <w:pStyle w:val="a5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Дополнить решение от 18 июня 2021 года № 53 «Об установлении земельного налога на территории сельского поселения «Дульдурга» пунктом 2.1, изложив его в следующей редакции:</w:t>
      </w:r>
    </w:p>
    <w:p w:rsidR="001C5A62" w:rsidRPr="00765665" w:rsidRDefault="001C5A62" w:rsidP="001C5A62">
      <w:pPr>
        <w:pStyle w:val="a5"/>
        <w:ind w:left="1785"/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 xml:space="preserve"> </w:t>
      </w:r>
      <w:proofErr w:type="gramStart"/>
      <w:r w:rsidRPr="00765665">
        <w:rPr>
          <w:rFonts w:ascii="Cambria" w:hAnsi="Cambria"/>
          <w:sz w:val="24"/>
          <w:szCs w:val="24"/>
        </w:rPr>
        <w:t>« 2.1</w:t>
      </w:r>
      <w:proofErr w:type="gramEnd"/>
      <w:r w:rsidRPr="00765665">
        <w:rPr>
          <w:rFonts w:ascii="Cambria" w:hAnsi="Cambria"/>
          <w:sz w:val="24"/>
          <w:szCs w:val="24"/>
        </w:rPr>
        <w:t>. Освобождаются от налогообложения:</w:t>
      </w:r>
    </w:p>
    <w:p w:rsidR="001C5A62" w:rsidRPr="00765665" w:rsidRDefault="001C5A62" w:rsidP="001C5A62">
      <w:pPr>
        <w:pStyle w:val="a5"/>
        <w:ind w:left="1785"/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 xml:space="preserve">- инвалиды </w:t>
      </w:r>
      <w:r w:rsidRPr="00765665">
        <w:rPr>
          <w:rFonts w:ascii="Cambria" w:hAnsi="Cambria"/>
          <w:sz w:val="24"/>
          <w:szCs w:val="24"/>
          <w:lang w:val="en-US"/>
        </w:rPr>
        <w:t>I</w:t>
      </w:r>
      <w:r w:rsidRPr="00765665">
        <w:rPr>
          <w:rFonts w:ascii="Cambria" w:hAnsi="Cambria"/>
          <w:sz w:val="24"/>
          <w:szCs w:val="24"/>
        </w:rPr>
        <w:t xml:space="preserve"> и </w:t>
      </w:r>
      <w:r w:rsidRPr="00765665">
        <w:rPr>
          <w:rFonts w:ascii="Cambria" w:hAnsi="Cambria"/>
          <w:sz w:val="24"/>
          <w:szCs w:val="24"/>
          <w:lang w:val="en-US"/>
        </w:rPr>
        <w:t>II</w:t>
      </w:r>
      <w:r w:rsidRPr="00765665">
        <w:rPr>
          <w:rFonts w:ascii="Cambria" w:hAnsi="Cambria"/>
          <w:sz w:val="24"/>
          <w:szCs w:val="24"/>
        </w:rPr>
        <w:t xml:space="preserve"> группы;</w:t>
      </w:r>
    </w:p>
    <w:p w:rsidR="001C5A62" w:rsidRPr="00765665" w:rsidRDefault="001C5A62" w:rsidP="001C5A62">
      <w:pPr>
        <w:pStyle w:val="a5"/>
        <w:ind w:left="1785"/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- дети-инвалиды, инвалиды детства;</w:t>
      </w:r>
    </w:p>
    <w:p w:rsidR="001C5A62" w:rsidRPr="00765665" w:rsidRDefault="001C5A62" w:rsidP="001C5A62">
      <w:pPr>
        <w:pStyle w:val="a5"/>
        <w:ind w:left="1785"/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 xml:space="preserve">- ветераны и инвалиды Великой Отечественной войны 1941-1945 гг., ветераны и инвалиды боевых действий, перечень которых </w:t>
      </w:r>
      <w:proofErr w:type="gramStart"/>
      <w:r w:rsidRPr="00765665">
        <w:rPr>
          <w:rFonts w:ascii="Cambria" w:hAnsi="Cambria"/>
          <w:sz w:val="24"/>
          <w:szCs w:val="24"/>
        </w:rPr>
        <w:t>установлен  статьей</w:t>
      </w:r>
      <w:proofErr w:type="gramEnd"/>
      <w:r w:rsidRPr="00765665">
        <w:rPr>
          <w:rFonts w:ascii="Cambria" w:hAnsi="Cambria"/>
          <w:sz w:val="24"/>
          <w:szCs w:val="24"/>
        </w:rPr>
        <w:t xml:space="preserve"> 3 и 4 Федерального закона  «О ветеранах» от 12.01.1995 г. № 5-ФЗ.»</w:t>
      </w: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  <w:t xml:space="preserve">3.  Настоящее решение вступает в силу </w:t>
      </w:r>
      <w:r>
        <w:rPr>
          <w:rFonts w:ascii="Cambria" w:hAnsi="Cambria"/>
          <w:sz w:val="24"/>
          <w:szCs w:val="24"/>
        </w:rPr>
        <w:t>по истечении одного месяца со дня</w:t>
      </w:r>
      <w:r w:rsidRPr="00765665">
        <w:rPr>
          <w:rFonts w:ascii="Cambria" w:hAnsi="Cambria"/>
          <w:sz w:val="24"/>
          <w:szCs w:val="24"/>
        </w:rPr>
        <w:t xml:space="preserve"> его официального опубликования и распространяется на правоотношения, возникшие с 01 января 2022 года.</w:t>
      </w: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  <w:t>4. Настоящее решение опубликовать (обнародовать) на официальном сайте администрации сельского поселения «Дульдурга».</w:t>
      </w: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  <w:t>5.  Настоящее решение направить в УФНС России по Забайкальскому краю</w:t>
      </w:r>
      <w:bookmarkStart w:id="0" w:name="_GoBack"/>
      <w:bookmarkEnd w:id="0"/>
      <w:r w:rsidRPr="00765665">
        <w:rPr>
          <w:rFonts w:ascii="Cambria" w:hAnsi="Cambria"/>
          <w:sz w:val="24"/>
          <w:szCs w:val="24"/>
        </w:rPr>
        <w:t>.</w:t>
      </w:r>
    </w:p>
    <w:p w:rsidR="001C5A62" w:rsidRPr="00765665" w:rsidRDefault="001C5A62" w:rsidP="001C5A62">
      <w:pPr>
        <w:jc w:val="both"/>
        <w:rPr>
          <w:rFonts w:ascii="Cambria" w:hAnsi="Cambria"/>
          <w:sz w:val="24"/>
          <w:szCs w:val="24"/>
        </w:rPr>
      </w:pPr>
    </w:p>
    <w:p w:rsidR="001C5A62" w:rsidRPr="00765665" w:rsidRDefault="001C5A62" w:rsidP="001C5A62">
      <w:pPr>
        <w:rPr>
          <w:rFonts w:ascii="Cambria" w:hAnsi="Cambria"/>
          <w:sz w:val="24"/>
          <w:szCs w:val="24"/>
        </w:rPr>
      </w:pPr>
    </w:p>
    <w:p w:rsidR="001C5A62" w:rsidRPr="00765665" w:rsidRDefault="001C5A62" w:rsidP="001C5A62">
      <w:pPr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Глава сельского поселения «</w:t>
      </w:r>
      <w:proofErr w:type="gramStart"/>
      <w:r w:rsidRPr="00765665">
        <w:rPr>
          <w:rFonts w:ascii="Cambria" w:hAnsi="Cambria"/>
          <w:sz w:val="24"/>
          <w:szCs w:val="24"/>
        </w:rPr>
        <w:t xml:space="preserve">Дульдурга»   </w:t>
      </w:r>
      <w:proofErr w:type="gramEnd"/>
      <w:r w:rsidRPr="00765665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                   </w:t>
      </w:r>
      <w:r w:rsidRPr="00765665">
        <w:rPr>
          <w:rFonts w:ascii="Cambria" w:hAnsi="Cambria"/>
          <w:sz w:val="24"/>
          <w:szCs w:val="24"/>
        </w:rPr>
        <w:t xml:space="preserve">         В.В. Чимит-Цыренов</w:t>
      </w:r>
    </w:p>
    <w:p w:rsidR="003B4112" w:rsidRDefault="003B4112"/>
    <w:sectPr w:rsidR="003B4112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7" w:rsidRDefault="001C5A62">
    <w:pPr>
      <w:pStyle w:val="a3"/>
    </w:pPr>
    <w:r>
      <w:t xml:space="preserve">                                                                        </w:t>
    </w:r>
    <w:r>
      <w:t xml:space="preserve">                                                                                                </w:t>
    </w:r>
    <w:r>
      <w:t xml:space="preserve">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1"/>
    <w:rsid w:val="0001126C"/>
    <w:rsid w:val="001C5A62"/>
    <w:rsid w:val="003B4112"/>
    <w:rsid w:val="006473DE"/>
    <w:rsid w:val="00C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4829-A2B2-45CA-9925-6E773C2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A62"/>
  </w:style>
  <w:style w:type="paragraph" w:styleId="a5">
    <w:name w:val="List Paragraph"/>
    <w:basedOn w:val="a"/>
    <w:uiPriority w:val="34"/>
    <w:qFormat/>
    <w:rsid w:val="001C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2023-12-21T07:01:00Z</dcterms:created>
  <dcterms:modified xsi:type="dcterms:W3CDTF">2023-12-21T07:03:00Z</dcterms:modified>
</cp:coreProperties>
</file>